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3D7B1" w14:textId="7B0C5509" w:rsidR="00D25B1E" w:rsidRDefault="003C280F">
      <w:pPr>
        <w:rPr>
          <w:sz w:val="40"/>
          <w:szCs w:val="40"/>
        </w:rPr>
      </w:pPr>
      <w:r w:rsidRPr="003C280F">
        <w:rPr>
          <w:sz w:val="40"/>
          <w:szCs w:val="40"/>
        </w:rPr>
        <w:t>When we get a “Yes”</w:t>
      </w:r>
      <w:r>
        <w:rPr>
          <w:sz w:val="40"/>
          <w:szCs w:val="40"/>
        </w:rPr>
        <w:t xml:space="preserve"> </w:t>
      </w:r>
      <w:r w:rsidR="00A14F80">
        <w:rPr>
          <w:sz w:val="40"/>
          <w:szCs w:val="40"/>
        </w:rPr>
        <w:t>from a hospital</w:t>
      </w:r>
      <w:r w:rsidR="00A75983">
        <w:rPr>
          <w:sz w:val="40"/>
          <w:szCs w:val="40"/>
        </w:rPr>
        <w:t xml:space="preserve"> </w:t>
      </w:r>
      <w:r>
        <w:rPr>
          <w:sz w:val="40"/>
          <w:szCs w:val="40"/>
        </w:rPr>
        <w:t>–</w:t>
      </w:r>
    </w:p>
    <w:p w14:paraId="3E2E872E" w14:textId="2DA27CCA" w:rsidR="003C280F" w:rsidRDefault="003C280F" w:rsidP="003C28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Hold a </w:t>
      </w:r>
      <w:r w:rsidR="00E85257">
        <w:rPr>
          <w:sz w:val="24"/>
          <w:szCs w:val="24"/>
        </w:rPr>
        <w:t xml:space="preserve">preliminary </w:t>
      </w:r>
      <w:r>
        <w:rPr>
          <w:sz w:val="24"/>
          <w:szCs w:val="24"/>
        </w:rPr>
        <w:t xml:space="preserve">planning call with the </w:t>
      </w:r>
      <w:r w:rsidR="00E85257">
        <w:rPr>
          <w:sz w:val="24"/>
          <w:szCs w:val="24"/>
        </w:rPr>
        <w:t xml:space="preserve">hospital’s </w:t>
      </w:r>
      <w:r w:rsidRPr="00B633E4">
        <w:rPr>
          <w:b/>
          <w:bCs/>
          <w:sz w:val="24"/>
          <w:szCs w:val="24"/>
        </w:rPr>
        <w:t>project champion</w:t>
      </w:r>
      <w:r>
        <w:rPr>
          <w:sz w:val="24"/>
          <w:szCs w:val="24"/>
        </w:rPr>
        <w:t xml:space="preserve"> to </w:t>
      </w:r>
      <w:r w:rsidR="00E85257">
        <w:rPr>
          <w:sz w:val="24"/>
          <w:szCs w:val="24"/>
        </w:rPr>
        <w:t xml:space="preserve">ask some initial questions and </w:t>
      </w:r>
      <w:r>
        <w:rPr>
          <w:sz w:val="24"/>
          <w:szCs w:val="24"/>
        </w:rPr>
        <w:t xml:space="preserve">plan for the kick-off meeting </w:t>
      </w:r>
    </w:p>
    <w:p w14:paraId="6251087F" w14:textId="265B1163" w:rsidR="00296C7C" w:rsidRDefault="00296C7C" w:rsidP="003C280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Hospital Readiness Checklist</w:t>
      </w:r>
    </w:p>
    <w:p w14:paraId="3C26BA1B" w14:textId="2A3437BF" w:rsidR="00B633E4" w:rsidRDefault="00B633E4" w:rsidP="003C280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Kickoff </w:t>
      </w:r>
      <w:r w:rsidR="00E85257">
        <w:rPr>
          <w:sz w:val="24"/>
          <w:szCs w:val="24"/>
        </w:rPr>
        <w:t>in-person</w:t>
      </w:r>
      <w:r w:rsidR="00E85257" w:rsidRPr="00E852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 w:rsidR="00E85257">
        <w:rPr>
          <w:sz w:val="24"/>
          <w:szCs w:val="24"/>
        </w:rPr>
        <w:t>virtual</w:t>
      </w:r>
      <w:r>
        <w:rPr>
          <w:sz w:val="24"/>
          <w:szCs w:val="24"/>
        </w:rPr>
        <w:t xml:space="preserve">? </w:t>
      </w:r>
      <w:r w:rsidR="00E85257">
        <w:rPr>
          <w:sz w:val="24"/>
          <w:szCs w:val="24"/>
        </w:rPr>
        <w:t>Strong p</w:t>
      </w:r>
      <w:r>
        <w:rPr>
          <w:sz w:val="24"/>
          <w:szCs w:val="24"/>
        </w:rPr>
        <w:t xml:space="preserve">reference for in-person and combine it with a site visit/walkthrough </w:t>
      </w:r>
    </w:p>
    <w:p w14:paraId="5AC0C7FB" w14:textId="04B017C6" w:rsidR="001F57C4" w:rsidRDefault="001F57C4" w:rsidP="003C280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Plan for an on-site event within the hospital facility (plan for </w:t>
      </w:r>
      <w:r w:rsidR="00EC4C9A">
        <w:rPr>
          <w:sz w:val="24"/>
          <w:szCs w:val="24"/>
        </w:rPr>
        <w:t xml:space="preserve">2 to </w:t>
      </w:r>
      <w:r>
        <w:rPr>
          <w:sz w:val="24"/>
          <w:szCs w:val="24"/>
        </w:rPr>
        <w:t>3 hrs</w:t>
      </w:r>
      <w:r w:rsidR="00BC234D">
        <w:rPr>
          <w:sz w:val="24"/>
          <w:szCs w:val="24"/>
        </w:rPr>
        <w:t>?)</w:t>
      </w:r>
    </w:p>
    <w:p w14:paraId="32B07E90" w14:textId="0040AA25" w:rsidR="003C280F" w:rsidRPr="003B5C4E" w:rsidRDefault="003C280F" w:rsidP="003C280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Using the list from </w:t>
      </w:r>
      <w:r w:rsidR="00290E0B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Readiness Checklist doc, </w:t>
      </w:r>
      <w:r w:rsidR="00A9302D">
        <w:rPr>
          <w:sz w:val="24"/>
          <w:szCs w:val="24"/>
        </w:rPr>
        <w:t>discuss who will be needed on the hospital’s implementation team</w:t>
      </w:r>
      <w:r w:rsidR="009126CF">
        <w:rPr>
          <w:sz w:val="24"/>
          <w:szCs w:val="24"/>
        </w:rPr>
        <w:t>. M</w:t>
      </w:r>
      <w:r w:rsidR="00A9302D">
        <w:rPr>
          <w:sz w:val="24"/>
          <w:szCs w:val="24"/>
        </w:rPr>
        <w:t>ake sure these resources are identified</w:t>
      </w:r>
      <w:r w:rsidR="009126CF">
        <w:rPr>
          <w:sz w:val="24"/>
          <w:szCs w:val="24"/>
        </w:rPr>
        <w:t xml:space="preserve"> by </w:t>
      </w:r>
      <w:r w:rsidR="009126CF" w:rsidRPr="003B5C4E">
        <w:rPr>
          <w:sz w:val="24"/>
          <w:szCs w:val="24"/>
        </w:rPr>
        <w:t>the project champion</w:t>
      </w:r>
      <w:r w:rsidR="00A9302D" w:rsidRPr="003B5C4E">
        <w:rPr>
          <w:sz w:val="24"/>
          <w:szCs w:val="24"/>
        </w:rPr>
        <w:t xml:space="preserve"> and that </w:t>
      </w:r>
      <w:r w:rsidR="009126CF" w:rsidRPr="003B5C4E">
        <w:rPr>
          <w:sz w:val="24"/>
          <w:szCs w:val="24"/>
        </w:rPr>
        <w:t>they</w:t>
      </w:r>
      <w:r w:rsidRPr="003B5C4E">
        <w:rPr>
          <w:sz w:val="24"/>
          <w:szCs w:val="24"/>
        </w:rPr>
        <w:t xml:space="preserve"> </w:t>
      </w:r>
      <w:r w:rsidR="00BC234D" w:rsidRPr="003B5C4E">
        <w:rPr>
          <w:sz w:val="24"/>
          <w:szCs w:val="24"/>
        </w:rPr>
        <w:t>are invited</w:t>
      </w:r>
      <w:r w:rsidR="009126CF" w:rsidRPr="003B5C4E">
        <w:rPr>
          <w:sz w:val="24"/>
          <w:szCs w:val="24"/>
        </w:rPr>
        <w:t xml:space="preserve"> and </w:t>
      </w:r>
      <w:r w:rsidR="00290E0B" w:rsidRPr="003B5C4E">
        <w:rPr>
          <w:sz w:val="24"/>
          <w:szCs w:val="24"/>
        </w:rPr>
        <w:t>can</w:t>
      </w:r>
      <w:r w:rsidRPr="003B5C4E">
        <w:rPr>
          <w:sz w:val="24"/>
          <w:szCs w:val="24"/>
        </w:rPr>
        <w:t xml:space="preserve"> attend the kick-off</w:t>
      </w:r>
      <w:r w:rsidR="00290E0B" w:rsidRPr="003B5C4E">
        <w:rPr>
          <w:sz w:val="24"/>
          <w:szCs w:val="24"/>
        </w:rPr>
        <w:t>.</w:t>
      </w:r>
    </w:p>
    <w:p w14:paraId="6ED85C23" w14:textId="43CB1236" w:rsidR="0049268E" w:rsidRPr="003B5C4E" w:rsidRDefault="0049268E" w:rsidP="003C280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B5C4E">
        <w:rPr>
          <w:sz w:val="24"/>
          <w:szCs w:val="24"/>
        </w:rPr>
        <w:t xml:space="preserve">Ask for “as-is” documentation describing their existing NBS processes. </w:t>
      </w:r>
      <w:r w:rsidR="003B5C4E">
        <w:rPr>
          <w:sz w:val="24"/>
          <w:szCs w:val="24"/>
        </w:rPr>
        <w:t>(</w:t>
      </w:r>
      <w:r w:rsidRPr="003B5C4E">
        <w:rPr>
          <w:sz w:val="24"/>
          <w:szCs w:val="24"/>
        </w:rPr>
        <w:t>Forward a list of questions from the site visit below.</w:t>
      </w:r>
      <w:r w:rsidR="003B5C4E">
        <w:rPr>
          <w:sz w:val="24"/>
          <w:szCs w:val="24"/>
        </w:rPr>
        <w:t>)</w:t>
      </w:r>
    </w:p>
    <w:p w14:paraId="014B8109" w14:textId="36BC5CF9" w:rsidR="00296C7C" w:rsidRDefault="00296C7C" w:rsidP="00296C7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 specific planning</w:t>
      </w:r>
      <w:r w:rsidR="00E85257">
        <w:rPr>
          <w:sz w:val="24"/>
          <w:szCs w:val="24"/>
        </w:rPr>
        <w:t xml:space="preserve"> questions</w:t>
      </w:r>
      <w:r>
        <w:rPr>
          <w:sz w:val="24"/>
          <w:szCs w:val="24"/>
        </w:rPr>
        <w:t xml:space="preserve">: </w:t>
      </w:r>
      <w:r w:rsidR="004F6680">
        <w:rPr>
          <w:sz w:val="24"/>
          <w:szCs w:val="24"/>
        </w:rPr>
        <w:t xml:space="preserve">can hospital provide complete HL7 order or ADT only or a hybrid? Do they need LWP form to complete collection info? </w:t>
      </w:r>
      <w:r>
        <w:rPr>
          <w:sz w:val="24"/>
          <w:szCs w:val="24"/>
        </w:rPr>
        <w:t xml:space="preserve">connectivity </w:t>
      </w:r>
      <w:r w:rsidR="004F6680">
        <w:rPr>
          <w:sz w:val="24"/>
          <w:szCs w:val="24"/>
        </w:rPr>
        <w:t xml:space="preserve">of hospital and LWP </w:t>
      </w:r>
      <w:r>
        <w:rPr>
          <w:sz w:val="24"/>
          <w:szCs w:val="24"/>
        </w:rPr>
        <w:t xml:space="preserve">with </w:t>
      </w:r>
      <w:r w:rsidR="004F6680">
        <w:rPr>
          <w:sz w:val="24"/>
          <w:szCs w:val="24"/>
        </w:rPr>
        <w:t>HIE</w:t>
      </w:r>
      <w:r>
        <w:rPr>
          <w:sz w:val="24"/>
          <w:szCs w:val="24"/>
        </w:rPr>
        <w:t>, ADT/</w:t>
      </w:r>
      <w:r w:rsidR="004F6680">
        <w:rPr>
          <w:sz w:val="24"/>
          <w:szCs w:val="24"/>
        </w:rPr>
        <w:t xml:space="preserve">HL7 </w:t>
      </w:r>
      <w:r>
        <w:rPr>
          <w:sz w:val="24"/>
          <w:szCs w:val="24"/>
        </w:rPr>
        <w:t>order messages flowing into the portal, results back, any notification/follow-up tasks</w:t>
      </w:r>
    </w:p>
    <w:p w14:paraId="00636CA4" w14:textId="77777777" w:rsidR="00296C7C" w:rsidRDefault="00296C7C" w:rsidP="00296C7C">
      <w:pPr>
        <w:pStyle w:val="ListParagraph"/>
        <w:ind w:left="1440"/>
        <w:rPr>
          <w:sz w:val="24"/>
          <w:szCs w:val="24"/>
        </w:rPr>
      </w:pPr>
    </w:p>
    <w:p w14:paraId="79FA8A9D" w14:textId="77777777" w:rsidR="00B633E4" w:rsidRDefault="00B633E4" w:rsidP="00B633E4">
      <w:pPr>
        <w:pStyle w:val="ListParagraph"/>
        <w:ind w:left="1440"/>
        <w:rPr>
          <w:sz w:val="24"/>
          <w:szCs w:val="24"/>
        </w:rPr>
      </w:pPr>
    </w:p>
    <w:p w14:paraId="3B99D73B" w14:textId="6BA9A6CA" w:rsidR="003C280F" w:rsidRDefault="003C280F" w:rsidP="003C28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Hold Kick-off Meeting </w:t>
      </w:r>
      <w:r w:rsidR="00C142A5">
        <w:rPr>
          <w:sz w:val="24"/>
          <w:szCs w:val="24"/>
        </w:rPr>
        <w:t>(1 hr)</w:t>
      </w:r>
    </w:p>
    <w:p w14:paraId="640341AA" w14:textId="2993373F" w:rsidR="0049268E" w:rsidRDefault="00290E0B" w:rsidP="003C280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Introductions:</w:t>
      </w:r>
      <w:r w:rsidR="00607B61">
        <w:rPr>
          <w:sz w:val="24"/>
          <w:szCs w:val="24"/>
        </w:rPr>
        <w:t xml:space="preserve"> important to identify main POC from the hospital, PM? Define project team members</w:t>
      </w:r>
    </w:p>
    <w:p w14:paraId="167B70F2" w14:textId="3DF33C45" w:rsidR="00296C7C" w:rsidRDefault="00296C7C" w:rsidP="003C280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Kickoff </w:t>
      </w:r>
      <w:r w:rsidR="00290E0B">
        <w:rPr>
          <w:sz w:val="24"/>
          <w:szCs w:val="24"/>
        </w:rPr>
        <w:t>PowerPoint</w:t>
      </w:r>
      <w:r>
        <w:rPr>
          <w:sz w:val="24"/>
          <w:szCs w:val="24"/>
        </w:rPr>
        <w:t xml:space="preserve"> should include:</w:t>
      </w:r>
    </w:p>
    <w:p w14:paraId="74D9FC9D" w14:textId="7802F09D" w:rsidR="00EA254C" w:rsidRDefault="00EA254C" w:rsidP="00EA254C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Pr="00BC234D">
        <w:rPr>
          <w:sz w:val="24"/>
          <w:szCs w:val="24"/>
        </w:rPr>
        <w:t>efine the goal</w:t>
      </w:r>
      <w:r>
        <w:rPr>
          <w:sz w:val="24"/>
          <w:szCs w:val="24"/>
        </w:rPr>
        <w:t xml:space="preserve">s for the day </w:t>
      </w:r>
    </w:p>
    <w:p w14:paraId="2E0B416B" w14:textId="69BD0D64" w:rsidR="003C280F" w:rsidRDefault="003C280F" w:rsidP="00296C7C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Highlight the importance/significance of timeliness and quality of data in Newborn Screening </w:t>
      </w:r>
    </w:p>
    <w:p w14:paraId="4C6F0D51" w14:textId="0FC12569" w:rsidR="003C280F" w:rsidRDefault="003C280F" w:rsidP="00296C7C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Provide project</w:t>
      </w:r>
      <w:r w:rsidR="00F70BC2">
        <w:rPr>
          <w:sz w:val="24"/>
          <w:szCs w:val="24"/>
        </w:rPr>
        <w:t xml:space="preserve"> goals/</w:t>
      </w:r>
      <w:r>
        <w:rPr>
          <w:sz w:val="24"/>
          <w:szCs w:val="24"/>
        </w:rPr>
        <w:t xml:space="preserve">objectives </w:t>
      </w:r>
    </w:p>
    <w:p w14:paraId="5E6D8053" w14:textId="7CBC8071" w:rsidR="00F70BC2" w:rsidRDefault="003C280F" w:rsidP="00296C7C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Introduce </w:t>
      </w:r>
      <w:r w:rsidR="00F70BC2">
        <w:rPr>
          <w:sz w:val="24"/>
          <w:szCs w:val="24"/>
        </w:rPr>
        <w:t xml:space="preserve">PHL support team; </w:t>
      </w:r>
      <w:r>
        <w:rPr>
          <w:sz w:val="24"/>
          <w:szCs w:val="24"/>
        </w:rPr>
        <w:t xml:space="preserve">iConnect </w:t>
      </w:r>
      <w:r w:rsidR="00A14F80">
        <w:rPr>
          <w:sz w:val="24"/>
          <w:szCs w:val="24"/>
        </w:rPr>
        <w:t>and the LWP</w:t>
      </w:r>
      <w:r w:rsidR="00B25362">
        <w:rPr>
          <w:sz w:val="24"/>
          <w:szCs w:val="24"/>
        </w:rPr>
        <w:t xml:space="preserve"> </w:t>
      </w:r>
    </w:p>
    <w:p w14:paraId="6C8F2DE4" w14:textId="491D05BB" w:rsidR="003C280F" w:rsidRDefault="00F70BC2" w:rsidP="00296C7C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data flow and overview of the implementation process</w:t>
      </w:r>
    </w:p>
    <w:p w14:paraId="5F9818FD" w14:textId="392FC03F" w:rsidR="00F70BC2" w:rsidRDefault="002A3E9A" w:rsidP="004F6680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Define</w:t>
      </w:r>
      <w:r w:rsidR="004F6680" w:rsidRPr="00BC234D">
        <w:rPr>
          <w:sz w:val="24"/>
          <w:szCs w:val="24"/>
        </w:rPr>
        <w:t xml:space="preserve"> role of </w:t>
      </w:r>
      <w:r w:rsidR="00A75983">
        <w:rPr>
          <w:sz w:val="24"/>
          <w:szCs w:val="24"/>
        </w:rPr>
        <w:t>an early adopter</w:t>
      </w:r>
      <w:r w:rsidR="00F70BC2">
        <w:rPr>
          <w:sz w:val="24"/>
          <w:szCs w:val="24"/>
        </w:rPr>
        <w:t xml:space="preserve"> (provide feedback, gather before/after data, </w:t>
      </w:r>
      <w:proofErr w:type="spellStart"/>
      <w:r w:rsidR="00F70BC2">
        <w:rPr>
          <w:sz w:val="24"/>
          <w:szCs w:val="24"/>
        </w:rPr>
        <w:t>etc</w:t>
      </w:r>
      <w:proofErr w:type="spellEnd"/>
      <w:r w:rsidR="00F70BC2">
        <w:rPr>
          <w:sz w:val="24"/>
          <w:szCs w:val="24"/>
        </w:rPr>
        <w:t>)</w:t>
      </w:r>
    </w:p>
    <w:p w14:paraId="798FB3C9" w14:textId="00FFFFBF" w:rsidR="004F6680" w:rsidRDefault="00F70BC2" w:rsidP="004F6680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Next Steps</w:t>
      </w:r>
      <w:r w:rsidR="004F6680" w:rsidRPr="00BC234D">
        <w:rPr>
          <w:sz w:val="24"/>
          <w:szCs w:val="24"/>
        </w:rPr>
        <w:t xml:space="preserve"> </w:t>
      </w:r>
    </w:p>
    <w:p w14:paraId="362A8C7D" w14:textId="2090F636" w:rsidR="00C142A5" w:rsidRPr="00C142A5" w:rsidRDefault="003C280F" w:rsidP="00C142A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Get a walk-through of current </w:t>
      </w:r>
      <w:r w:rsidR="009126CF">
        <w:rPr>
          <w:sz w:val="24"/>
          <w:szCs w:val="24"/>
        </w:rPr>
        <w:t xml:space="preserve">NBS </w:t>
      </w:r>
      <w:r>
        <w:rPr>
          <w:sz w:val="24"/>
          <w:szCs w:val="24"/>
        </w:rPr>
        <w:t>processes while on-site</w:t>
      </w:r>
    </w:p>
    <w:p w14:paraId="574CBE3A" w14:textId="107D5BCF" w:rsidR="00C142A5" w:rsidRPr="003B5C4E" w:rsidRDefault="00C142A5" w:rsidP="003C280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Review current “as-is” documentation </w:t>
      </w:r>
      <w:r w:rsidRPr="00F70BC2">
        <w:rPr>
          <w:sz w:val="24"/>
          <w:szCs w:val="24"/>
        </w:rPr>
        <w:t xml:space="preserve">(if </w:t>
      </w:r>
      <w:r w:rsidR="00DD53A6" w:rsidRPr="00F70BC2">
        <w:rPr>
          <w:sz w:val="24"/>
          <w:szCs w:val="24"/>
        </w:rPr>
        <w:t>previously provided</w:t>
      </w:r>
      <w:r w:rsidRPr="003B5C4E">
        <w:rPr>
          <w:sz w:val="24"/>
          <w:szCs w:val="24"/>
        </w:rPr>
        <w:t>)</w:t>
      </w:r>
      <w:r w:rsidR="003B5C4E">
        <w:rPr>
          <w:sz w:val="24"/>
          <w:szCs w:val="24"/>
        </w:rPr>
        <w:t xml:space="preserve"> </w:t>
      </w:r>
      <w:r w:rsidR="00F70BC2" w:rsidRPr="003B5C4E">
        <w:rPr>
          <w:sz w:val="24"/>
          <w:szCs w:val="24"/>
        </w:rPr>
        <w:t>OR Capture current “as-is</w:t>
      </w:r>
      <w:r w:rsidR="003B5C4E">
        <w:rPr>
          <w:sz w:val="24"/>
          <w:szCs w:val="24"/>
        </w:rPr>
        <w:t xml:space="preserve">” </w:t>
      </w:r>
      <w:r w:rsidR="00F70BC2" w:rsidRPr="003B5C4E">
        <w:rPr>
          <w:sz w:val="24"/>
          <w:szCs w:val="24"/>
        </w:rPr>
        <w:t>process</w:t>
      </w:r>
    </w:p>
    <w:p w14:paraId="6D267F37" w14:textId="6541B4F0" w:rsidR="00290E0B" w:rsidRDefault="00A14F80" w:rsidP="003C280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Gather Site requirements, based on organizational </w:t>
      </w:r>
      <w:r w:rsidR="00BC234D">
        <w:rPr>
          <w:sz w:val="24"/>
          <w:szCs w:val="24"/>
        </w:rPr>
        <w:t>structure</w:t>
      </w:r>
      <w:r w:rsidR="00A47BB8">
        <w:rPr>
          <w:sz w:val="24"/>
          <w:szCs w:val="24"/>
        </w:rPr>
        <w:t xml:space="preserve"> and site feedback</w:t>
      </w:r>
      <w:r w:rsidR="00BC234D">
        <w:rPr>
          <w:sz w:val="24"/>
          <w:szCs w:val="24"/>
        </w:rPr>
        <w:t xml:space="preserve">. </w:t>
      </w:r>
    </w:p>
    <w:p w14:paraId="4ECBFAF8" w14:textId="78EB4276" w:rsidR="003C280F" w:rsidRDefault="003C280F" w:rsidP="00290E0B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Find out – </w:t>
      </w:r>
    </w:p>
    <w:p w14:paraId="422D5A92" w14:textId="0DDAEBD3" w:rsidR="003C280F" w:rsidRDefault="003C280F" w:rsidP="00290E0B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Who creates the </w:t>
      </w:r>
      <w:r w:rsidR="00BC234D">
        <w:rPr>
          <w:sz w:val="24"/>
          <w:szCs w:val="24"/>
        </w:rPr>
        <w:t>order?</w:t>
      </w:r>
    </w:p>
    <w:p w14:paraId="61E32FE4" w14:textId="7765499E" w:rsidR="003C280F" w:rsidRDefault="003C280F" w:rsidP="00290E0B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Who collects the </w:t>
      </w:r>
      <w:r w:rsidR="00BC234D">
        <w:rPr>
          <w:sz w:val="24"/>
          <w:szCs w:val="24"/>
        </w:rPr>
        <w:t>samples?</w:t>
      </w:r>
    </w:p>
    <w:p w14:paraId="5180A09B" w14:textId="07F4ACB5" w:rsidR="003C280F" w:rsidRDefault="003C280F" w:rsidP="00290E0B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Who releases the sample and preps </w:t>
      </w:r>
      <w:r w:rsidR="00A14F80">
        <w:rPr>
          <w:sz w:val="24"/>
          <w:szCs w:val="24"/>
        </w:rPr>
        <w:t xml:space="preserve">samples </w:t>
      </w:r>
      <w:r>
        <w:rPr>
          <w:sz w:val="24"/>
          <w:szCs w:val="24"/>
        </w:rPr>
        <w:t>for courier</w:t>
      </w:r>
      <w:r w:rsidR="00A14F80">
        <w:rPr>
          <w:sz w:val="24"/>
          <w:szCs w:val="24"/>
        </w:rPr>
        <w:t xml:space="preserve"> </w:t>
      </w:r>
      <w:r w:rsidR="00BC234D">
        <w:rPr>
          <w:sz w:val="24"/>
          <w:szCs w:val="24"/>
        </w:rPr>
        <w:t>pickup?</w:t>
      </w:r>
    </w:p>
    <w:p w14:paraId="61352BB0" w14:textId="50926076" w:rsidR="00A14F80" w:rsidRDefault="00A14F80" w:rsidP="00290E0B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What action is currently taken when results are delivered to the hospital</w:t>
      </w:r>
      <w:r w:rsidR="00BC234D">
        <w:rPr>
          <w:sz w:val="24"/>
          <w:szCs w:val="24"/>
        </w:rPr>
        <w:t>?</w:t>
      </w:r>
    </w:p>
    <w:p w14:paraId="2B6EF555" w14:textId="34C28428" w:rsidR="00A14F80" w:rsidRDefault="003C280F" w:rsidP="00290E0B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Who is watching for/responsible for</w:t>
      </w:r>
      <w:r w:rsidR="00A14F80">
        <w:rPr>
          <w:sz w:val="24"/>
          <w:szCs w:val="24"/>
        </w:rPr>
        <w:t xml:space="preserve"> taking </w:t>
      </w:r>
      <w:r w:rsidR="00A95493">
        <w:rPr>
          <w:sz w:val="24"/>
          <w:szCs w:val="24"/>
        </w:rPr>
        <w:t xml:space="preserve">some type of </w:t>
      </w:r>
      <w:r w:rsidR="00A14F80">
        <w:rPr>
          <w:sz w:val="24"/>
          <w:szCs w:val="24"/>
        </w:rPr>
        <w:t>action when</w:t>
      </w:r>
      <w:r>
        <w:rPr>
          <w:sz w:val="24"/>
          <w:szCs w:val="24"/>
        </w:rPr>
        <w:t xml:space="preserve"> the results</w:t>
      </w:r>
      <w:r w:rsidR="00A14F80">
        <w:rPr>
          <w:sz w:val="24"/>
          <w:szCs w:val="24"/>
        </w:rPr>
        <w:t xml:space="preserve"> are returned</w:t>
      </w:r>
      <w:r w:rsidR="00BC234D">
        <w:rPr>
          <w:sz w:val="24"/>
          <w:szCs w:val="24"/>
        </w:rPr>
        <w:t>?</w:t>
      </w:r>
    </w:p>
    <w:p w14:paraId="750D3292" w14:textId="3DBF3E94" w:rsidR="00A14F80" w:rsidRPr="0049268E" w:rsidRDefault="00A14F80" w:rsidP="00290E0B">
      <w:pPr>
        <w:pStyle w:val="ListParagraph"/>
        <w:numPr>
          <w:ilvl w:val="3"/>
          <w:numId w:val="1"/>
        </w:numPr>
        <w:rPr>
          <w:b/>
          <w:bCs/>
          <w:sz w:val="24"/>
          <w:szCs w:val="24"/>
        </w:rPr>
      </w:pPr>
      <w:r w:rsidRPr="0049268E">
        <w:rPr>
          <w:b/>
          <w:bCs/>
          <w:sz w:val="24"/>
          <w:szCs w:val="24"/>
        </w:rPr>
        <w:t>Ask staff how they think current manual processes could be improved or steps eliminated through automation</w:t>
      </w:r>
    </w:p>
    <w:p w14:paraId="12A54875" w14:textId="7246A052" w:rsidR="00BC234D" w:rsidRDefault="00BC234D" w:rsidP="00BC234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next steps</w:t>
      </w:r>
    </w:p>
    <w:p w14:paraId="7D852AED" w14:textId="02C00483" w:rsidR="00B25362" w:rsidRDefault="00B25362" w:rsidP="00B2536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B25362">
        <w:rPr>
          <w:sz w:val="24"/>
          <w:szCs w:val="24"/>
        </w:rPr>
        <w:t xml:space="preserve">Discuss </w:t>
      </w:r>
      <w:r>
        <w:rPr>
          <w:sz w:val="24"/>
          <w:szCs w:val="24"/>
        </w:rPr>
        <w:t xml:space="preserve">the timeline for the creation, distribution and editing of site requirements documentation </w:t>
      </w:r>
    </w:p>
    <w:p w14:paraId="1BF65D76" w14:textId="68216D68" w:rsidR="00BC234D" w:rsidRDefault="00607B61" w:rsidP="00BC234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Establish communication plan - b</w:t>
      </w:r>
      <w:r w:rsidR="00BC234D">
        <w:rPr>
          <w:sz w:val="24"/>
          <w:szCs w:val="24"/>
        </w:rPr>
        <w:t xml:space="preserve">egin joint technical calls – preferably weekly for 30 minutes only </w:t>
      </w:r>
    </w:p>
    <w:p w14:paraId="656F2CF5" w14:textId="498CB3E8" w:rsidR="00607B61" w:rsidRDefault="00607B61" w:rsidP="00BC234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Establish project plan – PM from </w:t>
      </w:r>
      <w:r w:rsidR="00B25362">
        <w:rPr>
          <w:sz w:val="24"/>
          <w:szCs w:val="24"/>
        </w:rPr>
        <w:t>PHL</w:t>
      </w:r>
      <w:r>
        <w:rPr>
          <w:sz w:val="24"/>
          <w:szCs w:val="24"/>
        </w:rPr>
        <w:t xml:space="preserve"> side to work with PM from the hospital; discuss overall timeline</w:t>
      </w:r>
    </w:p>
    <w:p w14:paraId="24CCE55A" w14:textId="07E4C84B" w:rsidR="00B25362" w:rsidRPr="00B25362" w:rsidRDefault="00607B61" w:rsidP="00B2536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B25362">
        <w:rPr>
          <w:sz w:val="24"/>
          <w:szCs w:val="24"/>
        </w:rPr>
        <w:t xml:space="preserve">Discuss </w:t>
      </w:r>
      <w:r w:rsidR="00B25362" w:rsidRPr="00B25362">
        <w:rPr>
          <w:sz w:val="24"/>
          <w:szCs w:val="24"/>
        </w:rPr>
        <w:t xml:space="preserve">capturing </w:t>
      </w:r>
      <w:r w:rsidR="00B25362">
        <w:rPr>
          <w:sz w:val="24"/>
          <w:szCs w:val="24"/>
        </w:rPr>
        <w:t xml:space="preserve">hospital </w:t>
      </w:r>
      <w:r w:rsidR="00B25362" w:rsidRPr="00B25362">
        <w:rPr>
          <w:sz w:val="24"/>
          <w:szCs w:val="24"/>
        </w:rPr>
        <w:t>stats related to the current manual processes (to be compared to the “after” data - to demonstrate the quality improvements and efficiencies gained)</w:t>
      </w:r>
    </w:p>
    <w:sectPr w:rsidR="00B25362" w:rsidRPr="00B25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17473"/>
    <w:multiLevelType w:val="hybridMultilevel"/>
    <w:tmpl w:val="6F604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56306"/>
    <w:multiLevelType w:val="hybridMultilevel"/>
    <w:tmpl w:val="686C8980"/>
    <w:lvl w:ilvl="0" w:tplc="323806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741539">
    <w:abstractNumId w:val="0"/>
  </w:num>
  <w:num w:numId="2" w16cid:durableId="1158300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0F"/>
    <w:rsid w:val="0013547A"/>
    <w:rsid w:val="001F57C4"/>
    <w:rsid w:val="00290E0B"/>
    <w:rsid w:val="00296C7C"/>
    <w:rsid w:val="002A3E9A"/>
    <w:rsid w:val="003B5C4E"/>
    <w:rsid w:val="003C280F"/>
    <w:rsid w:val="003C6508"/>
    <w:rsid w:val="0049268E"/>
    <w:rsid w:val="004F6680"/>
    <w:rsid w:val="00607B61"/>
    <w:rsid w:val="007D6190"/>
    <w:rsid w:val="009126CF"/>
    <w:rsid w:val="00A14F80"/>
    <w:rsid w:val="00A47BB8"/>
    <w:rsid w:val="00A75983"/>
    <w:rsid w:val="00A9302D"/>
    <w:rsid w:val="00A95493"/>
    <w:rsid w:val="00B25362"/>
    <w:rsid w:val="00B633E4"/>
    <w:rsid w:val="00BC234D"/>
    <w:rsid w:val="00C142A5"/>
    <w:rsid w:val="00D1527D"/>
    <w:rsid w:val="00D25B1E"/>
    <w:rsid w:val="00DD53A6"/>
    <w:rsid w:val="00E85257"/>
    <w:rsid w:val="00EA254C"/>
    <w:rsid w:val="00EC4C9A"/>
    <w:rsid w:val="00F7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1197B"/>
  <w15:chartTrackingRefBased/>
  <w15:docId w15:val="{335219A5-1F50-4CC0-8B9C-38DE0A57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wandrews.rvc@gmail.com</dc:creator>
  <cp:keywords/>
  <dc:description/>
  <cp:lastModifiedBy>Wanda Andrews</cp:lastModifiedBy>
  <cp:revision>2</cp:revision>
  <dcterms:created xsi:type="dcterms:W3CDTF">2024-04-09T16:40:00Z</dcterms:created>
  <dcterms:modified xsi:type="dcterms:W3CDTF">2024-04-09T16:40:00Z</dcterms:modified>
</cp:coreProperties>
</file>